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5515" w14:textId="6E22059A" w:rsidR="0078136B" w:rsidRPr="0078136B" w:rsidRDefault="009D5CFC" w:rsidP="0078136B">
      <w:pPr>
        <w:spacing w:after="0" w:line="240" w:lineRule="auto"/>
        <w:rPr>
          <w:rFonts w:ascii="Times New Roman" w:hAnsi="Times New Roman"/>
          <w:color w:val="0028C6"/>
          <w:sz w:val="24"/>
        </w:rPr>
      </w:pPr>
      <w:r>
        <w:rPr>
          <w:rFonts w:ascii="Times New Roman" w:hAnsi="Times New Roman"/>
          <w:noProof/>
          <w:color w:val="0000FF"/>
          <w:sz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13BB0" wp14:editId="3160EAF2">
                <wp:simplePos x="0" y="0"/>
                <wp:positionH relativeFrom="column">
                  <wp:posOffset>41275</wp:posOffset>
                </wp:positionH>
                <wp:positionV relativeFrom="paragraph">
                  <wp:posOffset>165100</wp:posOffset>
                </wp:positionV>
                <wp:extent cx="1191260" cy="4140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84B92" w14:textId="56678548" w:rsidR="0078136B" w:rsidRDefault="009D5CFC" w:rsidP="007813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7CBE9D" wp14:editId="555C70FD">
                                  <wp:extent cx="990600" cy="304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13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5pt;margin-top:13pt;width:93.8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" filled="f" stroked="f">
                <v:textbox>
                  <w:txbxContent>
                    <w:p w14:paraId="0F384B92" w14:textId="56678548" w:rsidR="0078136B" w:rsidRDefault="009D5CFC" w:rsidP="0078136B">
                      <w:r>
                        <w:rPr>
                          <w:noProof/>
                        </w:rPr>
                        <w:drawing>
                          <wp:inline distT="0" distB="0" distL="0" distR="0" wp14:anchorId="297CBE9D" wp14:editId="555C70FD">
                            <wp:extent cx="990600" cy="304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42D873" w14:textId="77777777" w:rsidR="0078136B" w:rsidRPr="0078136B" w:rsidRDefault="0078136B" w:rsidP="0078136B">
      <w:pPr>
        <w:spacing w:after="0" w:line="240" w:lineRule="auto"/>
        <w:jc w:val="center"/>
        <w:rPr>
          <w:rFonts w:ascii="Times New Roman" w:hAnsi="Times New Roman"/>
          <w:b/>
          <w:color w:val="0028C6"/>
          <w:sz w:val="44"/>
        </w:rPr>
      </w:pPr>
      <w:r w:rsidRPr="0078136B">
        <w:rPr>
          <w:rFonts w:ascii="Times New Roman" w:hAnsi="Times New Roman"/>
          <w:b/>
          <w:color w:val="0028C6"/>
          <w:sz w:val="48"/>
        </w:rPr>
        <w:t>The Alliance of British Drivers</w:t>
      </w:r>
    </w:p>
    <w:p w14:paraId="4F769B1A" w14:textId="77777777" w:rsidR="0078136B" w:rsidRPr="0078136B" w:rsidRDefault="0078136B" w:rsidP="0078136B">
      <w:pPr>
        <w:spacing w:after="0" w:line="240" w:lineRule="auto"/>
        <w:jc w:val="center"/>
        <w:rPr>
          <w:rFonts w:ascii="Times New Roman" w:hAnsi="Times New Roman"/>
          <w:color w:val="0028C6"/>
          <w:sz w:val="24"/>
        </w:rPr>
      </w:pPr>
      <w:r w:rsidRPr="0078136B">
        <w:rPr>
          <w:rFonts w:ascii="Times New Roman" w:hAnsi="Times New Roman"/>
          <w:color w:val="0028C6"/>
          <w:sz w:val="18"/>
        </w:rPr>
        <w:t xml:space="preserve">P.O. Box 1043, Stockton-on-Tees, TS19 IXG. E-mail: </w:t>
      </w:r>
      <w:r w:rsidR="007E3C14">
        <w:rPr>
          <w:rFonts w:ascii="Times New Roman" w:hAnsi="Times New Roman"/>
          <w:color w:val="0028C6"/>
          <w:sz w:val="18"/>
        </w:rPr>
        <w:t>enquiries</w:t>
      </w:r>
      <w:r w:rsidRPr="0078136B">
        <w:rPr>
          <w:rFonts w:ascii="Times New Roman" w:hAnsi="Times New Roman"/>
          <w:color w:val="0028C6"/>
          <w:sz w:val="18"/>
        </w:rPr>
        <w:t>@abd.org.uk</w:t>
      </w:r>
    </w:p>
    <w:p w14:paraId="142920DF" w14:textId="77777777" w:rsidR="0078136B" w:rsidRPr="0078136B" w:rsidRDefault="0078136B" w:rsidP="0078136B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08DEB81F" w14:textId="77777777" w:rsidR="0078136B" w:rsidRPr="0078136B" w:rsidRDefault="0078136B" w:rsidP="0078136B">
      <w:pPr>
        <w:tabs>
          <w:tab w:val="left" w:pos="720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78136B">
        <w:rPr>
          <w:rFonts w:ascii="Times New Roman" w:hAnsi="Times New Roman"/>
          <w:color w:val="000000"/>
          <w:sz w:val="24"/>
        </w:rPr>
        <w:tab/>
      </w:r>
      <w:r w:rsidRPr="0078136B">
        <w:rPr>
          <w:rFonts w:ascii="Times New Roman" w:hAnsi="Times New Roman"/>
          <w:b/>
          <w:color w:val="000000"/>
          <w:u w:val="single"/>
        </w:rPr>
        <w:t>Please reply to</w:t>
      </w:r>
      <w:r w:rsidRPr="0078136B">
        <w:rPr>
          <w:rFonts w:ascii="Times New Roman" w:hAnsi="Times New Roman"/>
          <w:b/>
          <w:color w:val="000000"/>
        </w:rPr>
        <w:t>:</w:t>
      </w:r>
    </w:p>
    <w:p w14:paraId="634A3E13" w14:textId="77777777" w:rsidR="0078136B" w:rsidRPr="00FE1238" w:rsidRDefault="0078136B" w:rsidP="0078136B">
      <w:pPr>
        <w:tabs>
          <w:tab w:val="left" w:pos="7200"/>
          <w:tab w:val="left" w:pos="7920"/>
          <w:tab w:val="left" w:pos="8280"/>
        </w:tabs>
        <w:spacing w:after="0" w:line="240" w:lineRule="auto"/>
        <w:rPr>
          <w:rFonts w:ascii="Times New Roman" w:hAnsi="Times New Roman"/>
          <w:vanish/>
          <w:color w:val="7030A0"/>
          <w:sz w:val="24"/>
        </w:rPr>
      </w:pPr>
      <w:r>
        <w:rPr>
          <w:rFonts w:ascii="Times New Roman" w:hAnsi="Times New Roman"/>
          <w:sz w:val="24"/>
          <w:szCs w:val="24"/>
        </w:rPr>
        <w:t>The Transport Planning Officer,</w:t>
      </w:r>
      <w:r w:rsidRPr="0078136B">
        <w:rPr>
          <w:rFonts w:ascii="Times New Roman" w:hAnsi="Times New Roman"/>
          <w:color w:val="000000"/>
          <w:sz w:val="24"/>
        </w:rPr>
        <w:tab/>
      </w:r>
      <w:r w:rsidRPr="00FE1238">
        <w:rPr>
          <w:rFonts w:ascii="Times New Roman" w:hAnsi="Times New Roman"/>
          <w:vanish/>
          <w:color w:val="7030A0"/>
          <w:sz w:val="24"/>
        </w:rPr>
        <w:t>[</w:t>
      </w:r>
      <w:r w:rsidRPr="00FE1238">
        <w:rPr>
          <w:rFonts w:ascii="Times New Roman" w:hAnsi="Times New Roman"/>
          <w:vanish/>
          <w:color w:val="7030A0"/>
          <w:sz w:val="24"/>
          <w:szCs w:val="24"/>
        </w:rPr>
        <w:t>Sender's address 1],</w:t>
      </w:r>
    </w:p>
    <w:p w14:paraId="323C3D50" w14:textId="77777777" w:rsidR="0078136B" w:rsidRPr="00FE1238" w:rsidRDefault="0078136B" w:rsidP="0078136B">
      <w:pPr>
        <w:tabs>
          <w:tab w:val="left" w:pos="7200"/>
          <w:tab w:val="left" w:pos="7920"/>
          <w:tab w:val="left" w:pos="8280"/>
        </w:tabs>
        <w:spacing w:after="0" w:line="240" w:lineRule="auto"/>
        <w:rPr>
          <w:rFonts w:ascii="Times New Roman" w:hAnsi="Times New Roman"/>
          <w:vanish/>
          <w:color w:val="7030A0"/>
          <w:sz w:val="24"/>
          <w:szCs w:val="24"/>
        </w:rPr>
      </w:pPr>
      <w:r w:rsidRPr="00FE1238">
        <w:rPr>
          <w:rFonts w:ascii="Times New Roman" w:hAnsi="Times New Roman"/>
          <w:vanish/>
          <w:color w:val="7030A0"/>
          <w:sz w:val="24"/>
          <w:szCs w:val="24"/>
        </w:rPr>
        <w:t>Anytown</w:t>
      </w:r>
      <w:r w:rsidR="007D1F17">
        <w:rPr>
          <w:rFonts w:ascii="Times New Roman" w:hAnsi="Times New Roman"/>
          <w:vanish/>
          <w:color w:val="7030A0"/>
          <w:sz w:val="24"/>
          <w:szCs w:val="24"/>
        </w:rPr>
        <w:t xml:space="preserve"> Council</w:t>
      </w:r>
      <w:r w:rsidRPr="00FE1238">
        <w:rPr>
          <w:rFonts w:ascii="Times New Roman" w:hAnsi="Times New Roman"/>
          <w:vanish/>
          <w:color w:val="7030A0"/>
          <w:sz w:val="24"/>
          <w:szCs w:val="24"/>
        </w:rPr>
        <w:t>,</w:t>
      </w:r>
      <w:r w:rsidRPr="00FE1238">
        <w:rPr>
          <w:rFonts w:ascii="Times New Roman" w:hAnsi="Times New Roman"/>
          <w:vanish/>
          <w:color w:val="7030A0"/>
          <w:sz w:val="24"/>
        </w:rPr>
        <w:tab/>
        <w:t>[</w:t>
      </w:r>
      <w:r w:rsidRPr="00FE1238">
        <w:rPr>
          <w:rFonts w:ascii="Times New Roman" w:hAnsi="Times New Roman"/>
          <w:vanish/>
          <w:color w:val="7030A0"/>
          <w:sz w:val="24"/>
          <w:szCs w:val="24"/>
        </w:rPr>
        <w:t>Sender's address 2],</w:t>
      </w:r>
    </w:p>
    <w:p w14:paraId="4C08FACE" w14:textId="77777777" w:rsidR="0078136B" w:rsidRPr="00FE1238" w:rsidRDefault="0078136B" w:rsidP="0078136B">
      <w:pPr>
        <w:tabs>
          <w:tab w:val="left" w:pos="7200"/>
          <w:tab w:val="left" w:pos="7920"/>
          <w:tab w:val="left" w:pos="8280"/>
        </w:tabs>
        <w:spacing w:after="0" w:line="240" w:lineRule="auto"/>
        <w:rPr>
          <w:rFonts w:ascii="Times New Roman" w:hAnsi="Times New Roman"/>
          <w:vanish/>
          <w:color w:val="7030A0"/>
          <w:sz w:val="24"/>
          <w:szCs w:val="24"/>
        </w:rPr>
      </w:pPr>
      <w:r w:rsidRPr="00FE1238">
        <w:rPr>
          <w:rFonts w:ascii="Times New Roman" w:hAnsi="Times New Roman"/>
          <w:vanish/>
          <w:color w:val="7030A0"/>
          <w:sz w:val="24"/>
          <w:szCs w:val="24"/>
        </w:rPr>
        <w:t>Anyplace,</w:t>
      </w:r>
      <w:r w:rsidRPr="00FE1238">
        <w:rPr>
          <w:rFonts w:ascii="Times New Roman" w:hAnsi="Times New Roman"/>
          <w:vanish/>
          <w:color w:val="7030A0"/>
          <w:sz w:val="24"/>
          <w:szCs w:val="24"/>
        </w:rPr>
        <w:tab/>
        <w:t>[Sender's address 3],</w:t>
      </w:r>
    </w:p>
    <w:p w14:paraId="0F8A9B63" w14:textId="77777777" w:rsidR="0078136B" w:rsidRPr="00FE1238" w:rsidRDefault="0078136B" w:rsidP="0078136B">
      <w:pPr>
        <w:tabs>
          <w:tab w:val="left" w:pos="7200"/>
          <w:tab w:val="left" w:pos="7920"/>
          <w:tab w:val="left" w:pos="8280"/>
        </w:tabs>
        <w:spacing w:after="0" w:line="240" w:lineRule="auto"/>
        <w:rPr>
          <w:rFonts w:ascii="Times New Roman" w:hAnsi="Times New Roman"/>
          <w:vanish/>
          <w:color w:val="7030A0"/>
          <w:sz w:val="24"/>
          <w:szCs w:val="24"/>
        </w:rPr>
      </w:pPr>
      <w:r w:rsidRPr="00FE1238">
        <w:rPr>
          <w:rFonts w:ascii="Times New Roman" w:hAnsi="Times New Roman"/>
          <w:vanish/>
          <w:color w:val="7030A0"/>
          <w:sz w:val="24"/>
          <w:szCs w:val="24"/>
        </w:rPr>
        <w:t>Anywhere,</w:t>
      </w:r>
      <w:r w:rsidRPr="00FE1238">
        <w:rPr>
          <w:rFonts w:ascii="Times New Roman" w:hAnsi="Times New Roman"/>
          <w:vanish/>
          <w:color w:val="7030A0"/>
          <w:sz w:val="24"/>
          <w:szCs w:val="24"/>
        </w:rPr>
        <w:tab/>
      </w:r>
      <w:r w:rsidR="00E034A2" w:rsidRPr="00FE1238">
        <w:rPr>
          <w:rFonts w:ascii="Times New Roman" w:hAnsi="Times New Roman"/>
          <w:vanish/>
          <w:color w:val="7030A0"/>
          <w:sz w:val="24"/>
          <w:szCs w:val="24"/>
        </w:rPr>
        <w:t>[Sender's address 4]</w:t>
      </w:r>
    </w:p>
    <w:p w14:paraId="5377E3AE" w14:textId="77777777" w:rsidR="0078136B" w:rsidRPr="00FE1238" w:rsidRDefault="0078136B" w:rsidP="0078136B">
      <w:pPr>
        <w:tabs>
          <w:tab w:val="left" w:pos="7200"/>
          <w:tab w:val="left" w:pos="7920"/>
          <w:tab w:val="left" w:pos="8280"/>
        </w:tabs>
        <w:spacing w:after="0" w:line="240" w:lineRule="auto"/>
        <w:rPr>
          <w:rFonts w:ascii="Times New Roman" w:hAnsi="Times New Roman"/>
          <w:vanish/>
          <w:color w:val="7030A0"/>
          <w:sz w:val="24"/>
        </w:rPr>
      </w:pPr>
      <w:r w:rsidRPr="00FE1238">
        <w:rPr>
          <w:rFonts w:ascii="Times New Roman" w:hAnsi="Times New Roman"/>
          <w:vanish/>
          <w:color w:val="7030A0"/>
          <w:sz w:val="24"/>
          <w:szCs w:val="24"/>
        </w:rPr>
        <w:t>AnyCounty,</w:t>
      </w:r>
      <w:r w:rsidRPr="00FE1238">
        <w:rPr>
          <w:rFonts w:ascii="Times New Roman" w:hAnsi="Times New Roman"/>
          <w:vanish/>
          <w:color w:val="7030A0"/>
          <w:sz w:val="24"/>
          <w:szCs w:val="24"/>
        </w:rPr>
        <w:tab/>
      </w:r>
      <w:r w:rsidR="00E034A2" w:rsidRPr="00FE1238">
        <w:rPr>
          <w:rFonts w:ascii="Times New Roman" w:hAnsi="Times New Roman"/>
          <w:vanish/>
          <w:color w:val="7030A0"/>
          <w:sz w:val="24"/>
          <w:szCs w:val="24"/>
        </w:rPr>
        <w:t>[Sender's Postcode]</w:t>
      </w:r>
    </w:p>
    <w:p w14:paraId="39666553" w14:textId="77777777" w:rsidR="0078136B" w:rsidRPr="00FE1238" w:rsidRDefault="0078136B" w:rsidP="0078136B">
      <w:pPr>
        <w:tabs>
          <w:tab w:val="left" w:pos="7200"/>
        </w:tabs>
        <w:spacing w:after="0" w:line="240" w:lineRule="auto"/>
        <w:rPr>
          <w:rFonts w:ascii="Times New Roman" w:hAnsi="Times New Roman"/>
          <w:color w:val="7030A0"/>
        </w:rPr>
      </w:pPr>
      <w:r w:rsidRPr="00FE1238">
        <w:rPr>
          <w:rFonts w:ascii="Times New Roman" w:hAnsi="Times New Roman"/>
          <w:vanish/>
          <w:color w:val="7030A0"/>
          <w:sz w:val="24"/>
          <w:szCs w:val="24"/>
        </w:rPr>
        <w:t>Anypostcode.</w:t>
      </w:r>
      <w:r w:rsidRPr="00FE1238">
        <w:rPr>
          <w:rFonts w:ascii="Times New Roman" w:hAnsi="Times New Roman"/>
          <w:vanish/>
          <w:color w:val="7030A0"/>
          <w:sz w:val="24"/>
          <w:szCs w:val="24"/>
        </w:rPr>
        <w:tab/>
      </w:r>
    </w:p>
    <w:p w14:paraId="2849F633" w14:textId="77777777" w:rsidR="007E3C14" w:rsidRPr="00FE1238" w:rsidRDefault="0078136B" w:rsidP="0078136B">
      <w:pPr>
        <w:tabs>
          <w:tab w:val="left" w:pos="7200"/>
        </w:tabs>
        <w:spacing w:after="0" w:line="240" w:lineRule="auto"/>
        <w:rPr>
          <w:rFonts w:ascii="Times New Roman" w:hAnsi="Times New Roman"/>
          <w:vanish/>
          <w:color w:val="7030A0"/>
        </w:rPr>
      </w:pPr>
      <w:r w:rsidRPr="00FE1238">
        <w:rPr>
          <w:rFonts w:ascii="Times New Roman" w:hAnsi="Times New Roman"/>
          <w:color w:val="7030A0"/>
        </w:rPr>
        <w:tab/>
      </w:r>
      <w:r w:rsidR="007E3C14" w:rsidRPr="00FE1238">
        <w:rPr>
          <w:rFonts w:ascii="Times New Roman" w:hAnsi="Times New Roman"/>
          <w:vanish/>
          <w:color w:val="7030A0"/>
          <w:sz w:val="24"/>
          <w:szCs w:val="24"/>
        </w:rPr>
        <w:t>[Month] [Day], [Year]</w:t>
      </w:r>
    </w:p>
    <w:p w14:paraId="3876BC39" w14:textId="77777777" w:rsidR="0078136B" w:rsidRDefault="007E3C14" w:rsidP="0078136B">
      <w:pPr>
        <w:tabs>
          <w:tab w:val="left" w:pos="7200"/>
        </w:tabs>
        <w:spacing w:after="0" w:line="240" w:lineRule="auto"/>
        <w:rPr>
          <w:rFonts w:ascii="Times New Roman" w:hAnsi="Times New Roman"/>
          <w:color w:val="0028C6"/>
        </w:rPr>
      </w:pPr>
      <w:r>
        <w:rPr>
          <w:rFonts w:ascii="Times New Roman" w:hAnsi="Times New Roman"/>
          <w:color w:val="0028C6"/>
        </w:rPr>
        <w:tab/>
      </w:r>
      <w:r w:rsidR="0078136B">
        <w:rPr>
          <w:rFonts w:ascii="Times New Roman" w:hAnsi="Times New Roman"/>
          <w:color w:val="000000"/>
          <w:sz w:val="24"/>
        </w:rPr>
        <w:t>My</w:t>
      </w:r>
      <w:r w:rsidR="0078136B" w:rsidRPr="0078136B">
        <w:rPr>
          <w:rFonts w:ascii="Times New Roman" w:hAnsi="Times New Roman"/>
          <w:color w:val="000000"/>
          <w:sz w:val="24"/>
        </w:rPr>
        <w:t xml:space="preserve"> Ref.: </w:t>
      </w:r>
      <w:r w:rsidR="0078136B">
        <w:rPr>
          <w:rFonts w:ascii="Times New Roman" w:hAnsi="Times New Roman"/>
          <w:color w:val="000000"/>
          <w:sz w:val="24"/>
        </w:rPr>
        <w:t>CTSO</w:t>
      </w:r>
      <w:r w:rsidR="0078136B" w:rsidRPr="00FE1238">
        <w:rPr>
          <w:rFonts w:ascii="Times New Roman" w:hAnsi="Times New Roman"/>
          <w:vanish/>
          <w:color w:val="7030A0"/>
          <w:sz w:val="24"/>
        </w:rPr>
        <w:t>[MonthYear]</w:t>
      </w:r>
    </w:p>
    <w:p w14:paraId="3E1FAB4D" w14:textId="77777777" w:rsidR="0078136B" w:rsidRPr="00C06493" w:rsidRDefault="0078136B" w:rsidP="0078136B">
      <w:pPr>
        <w:tabs>
          <w:tab w:val="left" w:pos="7200"/>
        </w:tabs>
        <w:spacing w:after="0" w:line="240" w:lineRule="auto"/>
        <w:rPr>
          <w:rFonts w:ascii="Times New Roman" w:hAnsi="Times New Roman"/>
          <w:vanish/>
          <w:color w:val="7030A0"/>
        </w:rPr>
      </w:pPr>
      <w:r>
        <w:rPr>
          <w:rFonts w:ascii="Times New Roman" w:hAnsi="Times New Roman"/>
          <w:color w:val="000000"/>
        </w:rPr>
        <w:tab/>
      </w:r>
      <w:r w:rsidRPr="0078136B">
        <w:rPr>
          <w:rFonts w:ascii="Times New Roman" w:hAnsi="Times New Roman"/>
          <w:sz w:val="24"/>
          <w:szCs w:val="24"/>
        </w:rPr>
        <w:t xml:space="preserve">Email: </w:t>
      </w:r>
      <w:r w:rsidR="007E3C14" w:rsidRPr="00C06493">
        <w:rPr>
          <w:rFonts w:ascii="Times New Roman" w:hAnsi="Times New Roman"/>
          <w:vanish/>
          <w:color w:val="7030A0"/>
          <w:sz w:val="24"/>
          <w:szCs w:val="24"/>
        </w:rPr>
        <w:t>[youremailaddress]</w:t>
      </w:r>
    </w:p>
    <w:p w14:paraId="5FFB8595" w14:textId="77777777" w:rsidR="0078136B" w:rsidRDefault="0078136B" w:rsidP="007813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u w:val="single"/>
        </w:rPr>
      </w:pPr>
      <w:r w:rsidRPr="0078136B">
        <w:rPr>
          <w:rFonts w:ascii="Times New Roman" w:hAnsi="Times New Roman"/>
          <w:b/>
          <w:color w:val="000000"/>
          <w:sz w:val="24"/>
          <w:u w:val="single"/>
        </w:rPr>
        <w:t xml:space="preserve">Re.: </w:t>
      </w:r>
      <w:r>
        <w:rPr>
          <w:rFonts w:ascii="Times New Roman" w:hAnsi="Times New Roman"/>
          <w:b/>
          <w:color w:val="000000"/>
          <w:sz w:val="24"/>
          <w:u w:val="single"/>
        </w:rPr>
        <w:t>Covid-19 Emergency Powers Transport Scheme Objection</w:t>
      </w:r>
    </w:p>
    <w:p w14:paraId="4F409273" w14:textId="77777777" w:rsidR="0078136B" w:rsidRPr="0078136B" w:rsidRDefault="0078136B" w:rsidP="00D20DB3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 xml:space="preserve">Location: </w:t>
      </w:r>
      <w:r w:rsidRPr="00D20DB3">
        <w:rPr>
          <w:rFonts w:ascii="Times New Roman" w:hAnsi="Times New Roman"/>
          <w:b/>
          <w:vanish/>
          <w:color w:val="7030A0"/>
          <w:sz w:val="24"/>
          <w:u w:val="single"/>
        </w:rPr>
        <w:t>[</w:t>
      </w:r>
      <w:r w:rsidRPr="00D20DB3">
        <w:rPr>
          <w:rFonts w:ascii="Times New Roman" w:hAnsi="Times New Roman"/>
          <w:vanish/>
          <w:color w:val="7030A0"/>
          <w:sz w:val="24"/>
          <w:u w:val="single"/>
        </w:rPr>
        <w:t>Where the specific scheme is located]</w:t>
      </w:r>
    </w:p>
    <w:p w14:paraId="7B3F2023" w14:textId="77777777" w:rsidR="00D20DB3" w:rsidRDefault="00D20DB3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C0E12A" w14:textId="77777777" w:rsidR="0078136B" w:rsidRPr="0078136B" w:rsidRDefault="0078136B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36B">
        <w:rPr>
          <w:rFonts w:ascii="Times New Roman" w:hAnsi="Times New Roman"/>
          <w:sz w:val="24"/>
          <w:szCs w:val="24"/>
        </w:rPr>
        <w:t xml:space="preserve">Dear </w:t>
      </w:r>
      <w:r w:rsidR="00E034A2">
        <w:rPr>
          <w:rFonts w:ascii="Times New Roman" w:hAnsi="Times New Roman"/>
          <w:sz w:val="24"/>
          <w:szCs w:val="24"/>
        </w:rPr>
        <w:t>Sir</w:t>
      </w:r>
      <w:r w:rsidRPr="0078136B">
        <w:rPr>
          <w:rFonts w:ascii="Times New Roman" w:hAnsi="Times New Roman"/>
          <w:sz w:val="24"/>
          <w:szCs w:val="24"/>
        </w:rPr>
        <w:t>,</w:t>
      </w:r>
    </w:p>
    <w:p w14:paraId="658AEB3C" w14:textId="77777777" w:rsidR="0078136B" w:rsidRPr="0078136B" w:rsidRDefault="0078136B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6F5AFB" w14:textId="77777777" w:rsidR="00E034A2" w:rsidRDefault="00E034A2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wish to submit my formal objection to the local transport scheme installed under the Covid-19 Emergency </w:t>
      </w:r>
      <w:r w:rsidR="00DC574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owers legislation at:</w:t>
      </w:r>
    </w:p>
    <w:p w14:paraId="5401FE2A" w14:textId="77777777" w:rsidR="00E034A2" w:rsidRDefault="00E034A2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8066D3" w14:textId="77777777" w:rsidR="00E034A2" w:rsidRDefault="00E034A2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DB3">
        <w:rPr>
          <w:rFonts w:ascii="Times New Roman" w:hAnsi="Times New Roman"/>
          <w:vanish/>
          <w:color w:val="7030A0"/>
          <w:sz w:val="24"/>
          <w:szCs w:val="24"/>
        </w:rPr>
        <w:t>[Precise Location]</w:t>
      </w:r>
      <w:r>
        <w:rPr>
          <w:rFonts w:ascii="Times New Roman" w:hAnsi="Times New Roman"/>
          <w:sz w:val="24"/>
          <w:szCs w:val="24"/>
        </w:rPr>
        <w:t xml:space="preserve"> </w:t>
      </w:r>
      <w:r w:rsidR="00FC1FB7">
        <w:rPr>
          <w:rFonts w:ascii="Times New Roman" w:hAnsi="Times New Roman"/>
          <w:sz w:val="24"/>
          <w:szCs w:val="24"/>
        </w:rPr>
        <w:tab/>
      </w:r>
      <w:r w:rsidR="00FC1FB7">
        <w:rPr>
          <w:rFonts w:ascii="Times New Roman" w:hAnsi="Times New Roman"/>
          <w:sz w:val="24"/>
          <w:szCs w:val="24"/>
        </w:rPr>
        <w:tab/>
      </w:r>
      <w:r w:rsidR="00FC1FB7">
        <w:rPr>
          <w:rFonts w:ascii="Times New Roman" w:hAnsi="Times New Roman"/>
          <w:sz w:val="24"/>
          <w:szCs w:val="24"/>
        </w:rPr>
        <w:tab/>
      </w:r>
      <w:r w:rsidR="00FC1FB7">
        <w:rPr>
          <w:rFonts w:ascii="Times New Roman" w:hAnsi="Times New Roman"/>
          <w:sz w:val="24"/>
          <w:szCs w:val="24"/>
        </w:rPr>
        <w:tab/>
      </w:r>
      <w:r w:rsidR="00FC1FB7">
        <w:rPr>
          <w:rFonts w:ascii="Times New Roman" w:hAnsi="Times New Roman"/>
          <w:sz w:val="24"/>
          <w:szCs w:val="24"/>
        </w:rPr>
        <w:tab/>
      </w:r>
      <w:r w:rsidR="00FC1FB7">
        <w:rPr>
          <w:rFonts w:ascii="Times New Roman" w:hAnsi="Times New Roman"/>
          <w:sz w:val="24"/>
          <w:szCs w:val="24"/>
        </w:rPr>
        <w:tab/>
      </w:r>
      <w:r w:rsidR="00FC1FB7">
        <w:rPr>
          <w:rFonts w:ascii="Times New Roman" w:hAnsi="Times New Roman"/>
          <w:sz w:val="24"/>
          <w:szCs w:val="24"/>
        </w:rPr>
        <w:tab/>
      </w:r>
      <w:r w:rsidR="00FC1FB7">
        <w:rPr>
          <w:rFonts w:ascii="Times New Roman" w:hAnsi="Times New Roman"/>
          <w:sz w:val="24"/>
          <w:szCs w:val="24"/>
        </w:rPr>
        <w:tab/>
      </w:r>
      <w:r w:rsidR="00FC1FB7">
        <w:rPr>
          <w:rFonts w:ascii="Times New Roman" w:hAnsi="Times New Roman"/>
          <w:sz w:val="24"/>
          <w:szCs w:val="24"/>
        </w:rPr>
        <w:tab/>
      </w:r>
      <w:r w:rsidR="00FC1FB7" w:rsidRPr="00D20DB3">
        <w:rPr>
          <w:rFonts w:ascii="Times New Roman" w:hAnsi="Times New Roman"/>
          <w:color w:val="000000" w:themeColor="text1"/>
          <w:sz w:val="24"/>
          <w:szCs w:val="24"/>
        </w:rPr>
        <w:t>in</w:t>
      </w:r>
      <w:r w:rsidR="00FC1FB7">
        <w:rPr>
          <w:rFonts w:ascii="Times New Roman" w:hAnsi="Times New Roman"/>
          <w:sz w:val="24"/>
          <w:szCs w:val="24"/>
        </w:rPr>
        <w:t xml:space="preserve"> </w:t>
      </w:r>
      <w:r w:rsidRPr="00D20DB3">
        <w:rPr>
          <w:rFonts w:ascii="Times New Roman" w:hAnsi="Times New Roman"/>
          <w:vanish/>
          <w:color w:val="7030A0"/>
          <w:sz w:val="24"/>
          <w:szCs w:val="24"/>
        </w:rPr>
        <w:t>[Month], [Year]</w:t>
      </w:r>
    </w:p>
    <w:p w14:paraId="37F59720" w14:textId="77777777" w:rsidR="00E034A2" w:rsidRDefault="00E034A2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B384CF" w14:textId="77777777" w:rsidR="00FC1FB7" w:rsidRDefault="00E034A2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scheme was installed with little public notification; and in the total absence of any prior consultation of (1) local residents, (2) local emergency services</w:t>
      </w:r>
      <w:r w:rsidR="00FC1F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 (3) regular road users of this vicinity who may be affected by it. Under normal circumstances, such </w:t>
      </w:r>
      <w:r w:rsidR="00D60F21">
        <w:rPr>
          <w:rFonts w:ascii="Times New Roman" w:hAnsi="Times New Roman"/>
          <w:sz w:val="24"/>
          <w:szCs w:val="24"/>
        </w:rPr>
        <w:t xml:space="preserve">consultation is </w:t>
      </w:r>
      <w:r>
        <w:rPr>
          <w:rFonts w:ascii="Times New Roman" w:hAnsi="Times New Roman"/>
          <w:sz w:val="24"/>
          <w:szCs w:val="24"/>
        </w:rPr>
        <w:t xml:space="preserve">mandatory under </w:t>
      </w:r>
      <w:r w:rsidR="00331135" w:rsidRPr="00331135">
        <w:rPr>
          <w:rFonts w:ascii="Times New Roman" w:hAnsi="Times New Roman"/>
          <w:sz w:val="24"/>
          <w:szCs w:val="24"/>
        </w:rPr>
        <w:t>The Local Authorities' Traffic Orders (Procedure) (England and Wales) Regulations 1996.</w:t>
      </w:r>
    </w:p>
    <w:p w14:paraId="78FADF66" w14:textId="77777777" w:rsidR="00FC1FB7" w:rsidRDefault="00FC1FB7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5942F7" w14:textId="77777777" w:rsidR="00E034A2" w:rsidRDefault="00FC1FB7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can be found at:</w:t>
      </w:r>
    </w:p>
    <w:p w14:paraId="3A6AE1C3" w14:textId="77777777" w:rsidR="00FC1FB7" w:rsidRDefault="00FC1FB7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FB7">
        <w:rPr>
          <w:rFonts w:ascii="Times New Roman" w:hAnsi="Times New Roman"/>
          <w:sz w:val="24"/>
          <w:szCs w:val="24"/>
        </w:rPr>
        <w:t>https://www.legislation.gov.uk/uksi/1996/2489/contents</w:t>
      </w:r>
    </w:p>
    <w:p w14:paraId="3163BC20" w14:textId="77777777" w:rsidR="00FC1FB7" w:rsidRDefault="00FC1FB7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4D9A3" w14:textId="77777777" w:rsidR="00FC1FB7" w:rsidRDefault="00FC1FB7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FB7">
        <w:rPr>
          <w:rFonts w:ascii="Times New Roman" w:hAnsi="Times New Roman"/>
          <w:sz w:val="24"/>
          <w:szCs w:val="24"/>
        </w:rPr>
        <w:t>Scotland has its own regulations:</w:t>
      </w:r>
    </w:p>
    <w:p w14:paraId="388E1D07" w14:textId="77777777" w:rsidR="00FC1FB7" w:rsidRPr="00FC1FB7" w:rsidRDefault="00FC1FB7" w:rsidP="00FC1F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FB7">
        <w:rPr>
          <w:rFonts w:ascii="Times New Roman" w:hAnsi="Times New Roman"/>
          <w:sz w:val="24"/>
          <w:szCs w:val="24"/>
        </w:rPr>
        <w:t>https://www.legislation.gov.uk/uksi/1999/614/contents/made</w:t>
      </w:r>
    </w:p>
    <w:p w14:paraId="3EFC7514" w14:textId="77777777" w:rsidR="00E034A2" w:rsidRDefault="00E034A2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44A71" w14:textId="77777777" w:rsidR="007E3C14" w:rsidRDefault="00E034A2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 from </w:t>
      </w:r>
      <w:r w:rsidR="007E3C14">
        <w:rPr>
          <w:rFonts w:ascii="Times New Roman" w:hAnsi="Times New Roman"/>
          <w:sz w:val="24"/>
          <w:szCs w:val="24"/>
        </w:rPr>
        <w:t xml:space="preserve">providing additional "safe space" for "social distancing", </w:t>
      </w:r>
      <w:r>
        <w:rPr>
          <w:rFonts w:ascii="Times New Roman" w:hAnsi="Times New Roman"/>
          <w:sz w:val="24"/>
          <w:szCs w:val="24"/>
        </w:rPr>
        <w:t xml:space="preserve">reducing road transport emissions, congestion, </w:t>
      </w:r>
      <w:r w:rsidR="00FC1FB7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journey times, this scheme has only succ</w:t>
      </w:r>
      <w:r w:rsidR="00D60F2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eded in raising the levels of </w:t>
      </w:r>
      <w:r w:rsidRPr="00FC1FB7">
        <w:rPr>
          <w:rFonts w:ascii="Times New Roman" w:hAnsi="Times New Roman"/>
          <w:b/>
          <w:i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</w:t>
      </w:r>
      <w:r w:rsidR="007E3C14">
        <w:rPr>
          <w:rFonts w:ascii="Times New Roman" w:hAnsi="Times New Roman"/>
          <w:sz w:val="24"/>
          <w:szCs w:val="24"/>
        </w:rPr>
        <w:t>of the latter three</w:t>
      </w:r>
      <w:r w:rsidR="00D60F21">
        <w:rPr>
          <w:rFonts w:ascii="Times New Roman" w:hAnsi="Times New Roman"/>
          <w:sz w:val="24"/>
          <w:szCs w:val="24"/>
        </w:rPr>
        <w:t>.</w:t>
      </w:r>
    </w:p>
    <w:p w14:paraId="6948CA82" w14:textId="77777777" w:rsidR="007E3C14" w:rsidRDefault="007E3C14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8DC800" w14:textId="77777777" w:rsidR="00E034A2" w:rsidRDefault="007E3C14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additional "safe space" is largely unused by vulnerable road users</w:t>
      </w:r>
      <w:r w:rsidR="00FC1FB7">
        <w:rPr>
          <w:rFonts w:ascii="Times New Roman" w:hAnsi="Times New Roman"/>
          <w:sz w:val="24"/>
          <w:szCs w:val="24"/>
        </w:rPr>
        <w:t>. It</w:t>
      </w:r>
      <w:r>
        <w:rPr>
          <w:rFonts w:ascii="Times New Roman" w:hAnsi="Times New Roman"/>
          <w:sz w:val="24"/>
          <w:szCs w:val="24"/>
        </w:rPr>
        <w:t xml:space="preserve"> has merely served to subtract from the road space available to motorised road users.</w:t>
      </w:r>
      <w:r w:rsidR="00D60F21">
        <w:rPr>
          <w:rFonts w:ascii="Times New Roman" w:hAnsi="Times New Roman"/>
          <w:sz w:val="24"/>
          <w:szCs w:val="24"/>
        </w:rPr>
        <w:t xml:space="preserve"> </w:t>
      </w:r>
      <w:r w:rsidR="002E4B31">
        <w:rPr>
          <w:rFonts w:ascii="Times New Roman" w:hAnsi="Times New Roman"/>
          <w:sz w:val="24"/>
          <w:szCs w:val="24"/>
        </w:rPr>
        <w:t>By unreasonably lengthening all journey times</w:t>
      </w:r>
      <w:r w:rsidR="006F2BA9">
        <w:rPr>
          <w:rFonts w:ascii="Times New Roman" w:hAnsi="Times New Roman"/>
          <w:sz w:val="24"/>
          <w:szCs w:val="24"/>
        </w:rPr>
        <w:t>,</w:t>
      </w:r>
      <w:r w:rsidR="002E4B31">
        <w:rPr>
          <w:rFonts w:ascii="Times New Roman" w:hAnsi="Times New Roman"/>
          <w:sz w:val="24"/>
          <w:szCs w:val="24"/>
        </w:rPr>
        <w:t xml:space="preserve"> i</w:t>
      </w:r>
      <w:r w:rsidR="00D60F21">
        <w:rPr>
          <w:rFonts w:ascii="Times New Roman" w:hAnsi="Times New Roman"/>
          <w:sz w:val="24"/>
          <w:szCs w:val="24"/>
        </w:rPr>
        <w:t>t has also</w:t>
      </w:r>
      <w:r w:rsidR="00FC1FB7">
        <w:rPr>
          <w:rFonts w:ascii="Times New Roman" w:hAnsi="Times New Roman"/>
          <w:sz w:val="24"/>
          <w:szCs w:val="24"/>
        </w:rPr>
        <w:t>: (</w:t>
      </w:r>
      <w:r w:rsidR="002E4B31">
        <w:rPr>
          <w:rFonts w:ascii="Times New Roman" w:hAnsi="Times New Roman"/>
          <w:sz w:val="24"/>
          <w:szCs w:val="24"/>
        </w:rPr>
        <w:t>1</w:t>
      </w:r>
      <w:r w:rsidR="00FC1FB7">
        <w:rPr>
          <w:rFonts w:ascii="Times New Roman" w:hAnsi="Times New Roman"/>
          <w:sz w:val="24"/>
          <w:szCs w:val="24"/>
        </w:rPr>
        <w:t xml:space="preserve">) </w:t>
      </w:r>
      <w:r w:rsidR="00C06493">
        <w:rPr>
          <w:rFonts w:ascii="Times New Roman" w:hAnsi="Times New Roman"/>
          <w:sz w:val="24"/>
          <w:szCs w:val="24"/>
        </w:rPr>
        <w:t xml:space="preserve">unnecessarily </w:t>
      </w:r>
      <w:r w:rsidR="00FC1FB7">
        <w:rPr>
          <w:rFonts w:ascii="Times New Roman" w:hAnsi="Times New Roman"/>
          <w:sz w:val="24"/>
          <w:szCs w:val="24"/>
        </w:rPr>
        <w:t xml:space="preserve">put lives at risk </w:t>
      </w:r>
      <w:r w:rsidR="00D20DB3">
        <w:rPr>
          <w:rFonts w:ascii="Times New Roman" w:hAnsi="Times New Roman"/>
          <w:sz w:val="24"/>
          <w:szCs w:val="24"/>
        </w:rPr>
        <w:t>through increased</w:t>
      </w:r>
      <w:r w:rsidR="00FC1FB7">
        <w:rPr>
          <w:rFonts w:ascii="Times New Roman" w:hAnsi="Times New Roman"/>
          <w:sz w:val="24"/>
          <w:szCs w:val="24"/>
        </w:rPr>
        <w:t xml:space="preserve"> emergency vehicle response times</w:t>
      </w:r>
      <w:r w:rsidR="00D60F21">
        <w:rPr>
          <w:rFonts w:ascii="Times New Roman" w:hAnsi="Times New Roman"/>
          <w:sz w:val="24"/>
          <w:szCs w:val="24"/>
        </w:rPr>
        <w:t xml:space="preserve">; and </w:t>
      </w:r>
      <w:r w:rsidR="00FC1FB7">
        <w:rPr>
          <w:rFonts w:ascii="Times New Roman" w:hAnsi="Times New Roman"/>
          <w:sz w:val="24"/>
          <w:szCs w:val="24"/>
        </w:rPr>
        <w:t>(</w:t>
      </w:r>
      <w:r w:rsidR="002E4B31">
        <w:rPr>
          <w:rFonts w:ascii="Times New Roman" w:hAnsi="Times New Roman"/>
          <w:sz w:val="24"/>
          <w:szCs w:val="24"/>
        </w:rPr>
        <w:t>2</w:t>
      </w:r>
      <w:r w:rsidR="00FC1FB7">
        <w:rPr>
          <w:rFonts w:ascii="Times New Roman" w:hAnsi="Times New Roman"/>
          <w:sz w:val="24"/>
          <w:szCs w:val="24"/>
        </w:rPr>
        <w:t xml:space="preserve">) </w:t>
      </w:r>
      <w:r w:rsidR="00D20DB3">
        <w:rPr>
          <w:rFonts w:ascii="Times New Roman" w:hAnsi="Times New Roman"/>
          <w:sz w:val="24"/>
          <w:szCs w:val="24"/>
        </w:rPr>
        <w:t>induced</w:t>
      </w:r>
      <w:r w:rsidR="00FC1FB7">
        <w:rPr>
          <w:rFonts w:ascii="Times New Roman" w:hAnsi="Times New Roman"/>
          <w:sz w:val="24"/>
          <w:szCs w:val="24"/>
        </w:rPr>
        <w:t xml:space="preserve"> </w:t>
      </w:r>
      <w:r w:rsidR="00D60F21">
        <w:rPr>
          <w:rFonts w:ascii="Times New Roman" w:hAnsi="Times New Roman"/>
          <w:sz w:val="24"/>
          <w:szCs w:val="24"/>
        </w:rPr>
        <w:t>elevated accident risk for all road users</w:t>
      </w:r>
      <w:r w:rsidR="002E4B31">
        <w:rPr>
          <w:rFonts w:ascii="Times New Roman" w:hAnsi="Times New Roman"/>
          <w:sz w:val="24"/>
          <w:szCs w:val="24"/>
        </w:rPr>
        <w:t xml:space="preserve"> (but particularly the elderly, the sight-impaired and those with other disabilities) through elevating road user stress levels in general</w:t>
      </w:r>
      <w:r w:rsidR="00D60F21">
        <w:rPr>
          <w:rFonts w:ascii="Times New Roman" w:hAnsi="Times New Roman"/>
          <w:sz w:val="24"/>
          <w:szCs w:val="24"/>
        </w:rPr>
        <w:t>.</w:t>
      </w:r>
    </w:p>
    <w:p w14:paraId="623E7B9E" w14:textId="77777777" w:rsidR="00E034A2" w:rsidRDefault="00E034A2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95184" w14:textId="77777777" w:rsidR="0078136B" w:rsidRPr="0078136B" w:rsidRDefault="00D60F21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therefore making a formal demand that this scheme is subjected to the full traffic-planning process immediately subsequent to Covid-19 Emergency Powers</w:t>
      </w:r>
      <w:r w:rsidR="005333B6">
        <w:rPr>
          <w:rFonts w:ascii="Times New Roman" w:hAnsi="Times New Roman"/>
          <w:sz w:val="24"/>
          <w:szCs w:val="24"/>
        </w:rPr>
        <w:t xml:space="preserve"> being revoked</w:t>
      </w:r>
      <w:r w:rsidR="0078136B" w:rsidRPr="0078136B">
        <w:rPr>
          <w:rFonts w:ascii="Times New Roman" w:hAnsi="Times New Roman"/>
          <w:sz w:val="24"/>
          <w:szCs w:val="24"/>
        </w:rPr>
        <w:t>,</w:t>
      </w:r>
    </w:p>
    <w:p w14:paraId="7058E4C1" w14:textId="77777777" w:rsidR="0078136B" w:rsidRPr="0078136B" w:rsidRDefault="0078136B" w:rsidP="00781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CBBF9" w14:textId="77777777" w:rsidR="0078136B" w:rsidRDefault="0078136B" w:rsidP="0078136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8136B">
        <w:rPr>
          <w:rFonts w:ascii="Times New Roman" w:hAnsi="Times New Roman"/>
          <w:color w:val="000000"/>
          <w:sz w:val="24"/>
          <w:szCs w:val="24"/>
        </w:rPr>
        <w:t xml:space="preserve">Yours </w:t>
      </w:r>
      <w:r w:rsidR="007E3C14">
        <w:rPr>
          <w:rFonts w:ascii="Times New Roman" w:hAnsi="Times New Roman"/>
          <w:color w:val="000000"/>
          <w:sz w:val="24"/>
          <w:szCs w:val="24"/>
        </w:rPr>
        <w:t>faithfully</w:t>
      </w:r>
      <w:r w:rsidRPr="0078136B">
        <w:rPr>
          <w:rFonts w:ascii="Times New Roman" w:hAnsi="Times New Roman"/>
          <w:color w:val="000000"/>
          <w:sz w:val="24"/>
          <w:szCs w:val="24"/>
        </w:rPr>
        <w:t>,</w:t>
      </w:r>
    </w:p>
    <w:p w14:paraId="23D3FCAD" w14:textId="77777777" w:rsidR="00D20DB3" w:rsidRPr="0078136B" w:rsidRDefault="00D20DB3" w:rsidP="0078136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D20DB3" w:rsidRPr="0078136B" w:rsidSect="00AC1704">
      <w:footerReference w:type="even" r:id="rId7"/>
      <w:footerReference w:type="first" r:id="rId8"/>
      <w:pgSz w:w="11909" w:h="16834" w:code="9"/>
      <w:pgMar w:top="720" w:right="720" w:bottom="864" w:left="864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1334" w14:textId="77777777" w:rsidR="001029D3" w:rsidRDefault="001029D3" w:rsidP="00EF4FBD">
      <w:pPr>
        <w:spacing w:after="0" w:line="240" w:lineRule="auto"/>
      </w:pPr>
      <w:r>
        <w:separator/>
      </w:r>
    </w:p>
  </w:endnote>
  <w:endnote w:type="continuationSeparator" w:id="0">
    <w:p w14:paraId="0155D1F4" w14:textId="77777777" w:rsidR="001029D3" w:rsidRDefault="001029D3" w:rsidP="00EF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FEAA" w14:textId="77777777" w:rsidR="008B63E3" w:rsidRDefault="001D22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62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2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A78823" w14:textId="77777777" w:rsidR="008B63E3" w:rsidRDefault="00102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BA8E" w14:textId="4FD3162F" w:rsidR="008B63E3" w:rsidRPr="00614635" w:rsidRDefault="009D5CFC" w:rsidP="00614635">
    <w:pPr>
      <w:pStyle w:val="Footer"/>
    </w:pPr>
    <w:r>
      <w:rPr>
        <w:noProof/>
      </w:rPr>
      <w:drawing>
        <wp:inline distT="0" distB="0" distL="0" distR="0" wp14:anchorId="3B88EEA7" wp14:editId="22CDE4E6">
          <wp:extent cx="6553200" cy="857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58EB" w14:textId="77777777" w:rsidR="001029D3" w:rsidRDefault="001029D3" w:rsidP="00EF4FBD">
      <w:pPr>
        <w:spacing w:after="0" w:line="240" w:lineRule="auto"/>
      </w:pPr>
      <w:r>
        <w:separator/>
      </w:r>
    </w:p>
  </w:footnote>
  <w:footnote w:type="continuationSeparator" w:id="0">
    <w:p w14:paraId="54C75DFE" w14:textId="77777777" w:rsidR="001029D3" w:rsidRDefault="001029D3" w:rsidP="00EF4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C3"/>
    <w:rsid w:val="000213C3"/>
    <w:rsid w:val="001029D3"/>
    <w:rsid w:val="001D227F"/>
    <w:rsid w:val="002B26F5"/>
    <w:rsid w:val="002E4B31"/>
    <w:rsid w:val="00331135"/>
    <w:rsid w:val="005333B6"/>
    <w:rsid w:val="006F2BA9"/>
    <w:rsid w:val="007046D2"/>
    <w:rsid w:val="0078136B"/>
    <w:rsid w:val="007D1F17"/>
    <w:rsid w:val="007E3C14"/>
    <w:rsid w:val="007E6225"/>
    <w:rsid w:val="009D5CFC"/>
    <w:rsid w:val="00C06493"/>
    <w:rsid w:val="00D20DB3"/>
    <w:rsid w:val="00D51B07"/>
    <w:rsid w:val="00D60F21"/>
    <w:rsid w:val="00DC5745"/>
    <w:rsid w:val="00DF2615"/>
    <w:rsid w:val="00E034A2"/>
    <w:rsid w:val="00EF4FBD"/>
    <w:rsid w:val="00FC1FB7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BC4E8"/>
  <w15:docId w15:val="{84C9EB1F-CB7C-4BC4-8161-1D3D9DF1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F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13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7813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78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Owner</cp:lastModifiedBy>
  <cp:revision>2</cp:revision>
  <dcterms:created xsi:type="dcterms:W3CDTF">2021-05-11T11:50:00Z</dcterms:created>
  <dcterms:modified xsi:type="dcterms:W3CDTF">2021-05-11T11:50:00Z</dcterms:modified>
</cp:coreProperties>
</file>